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0" w:rsidRDefault="009D7970" w:rsidP="008F77B4">
      <w:pPr>
        <w:jc w:val="center"/>
        <w:rPr>
          <w:b/>
          <w:sz w:val="28"/>
          <w:szCs w:val="28"/>
        </w:rPr>
      </w:pP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«Волоконовская средняя общеобразовательная школа №1 </w:t>
      </w: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Волоконовского района Белгородской области»</w:t>
      </w:r>
    </w:p>
    <w:p w:rsidR="009D7970" w:rsidRDefault="009D7970" w:rsidP="009D7970"/>
    <w:p w:rsidR="009D7970" w:rsidRDefault="009D7970" w:rsidP="009D7970">
      <w:pPr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208"/>
        <w:gridCol w:w="3320"/>
      </w:tblGrid>
      <w:tr w:rsidR="009D7970" w:rsidTr="00FF3C52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Руководитель МО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proofErr w:type="spellStart"/>
            <w:r>
              <w:t>_________Рябинина</w:t>
            </w:r>
            <w:proofErr w:type="spellEnd"/>
            <w:r>
              <w:t xml:space="preserve"> С.А.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Протокол № 6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>«29» июня 2014 г.</w:t>
            </w:r>
          </w:p>
          <w:p w:rsidR="009D7970" w:rsidRDefault="009D7970" w:rsidP="00FF3C5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Заместитель директора  __________ Алиева О.В.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>«29» июня 2014 г.</w:t>
            </w:r>
          </w:p>
          <w:p w:rsidR="009D7970" w:rsidRDefault="009D7970" w:rsidP="00FF3C5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Директор школы 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>__________     Горюнова А.Г.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Приказ № </w:t>
            </w:r>
          </w:p>
          <w:p w:rsidR="009D7970" w:rsidRDefault="009D7970" w:rsidP="00FF3C52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 от «    » августа 2014 г.</w:t>
            </w:r>
          </w:p>
          <w:p w:rsidR="009D7970" w:rsidRDefault="009D7970" w:rsidP="00FF3C5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D7970" w:rsidRDefault="009D7970" w:rsidP="009D7970">
      <w:pPr>
        <w:rPr>
          <w:sz w:val="20"/>
          <w:szCs w:val="20"/>
        </w:rPr>
      </w:pPr>
    </w:p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Default="009D7970" w:rsidP="009D7970"/>
    <w:p w:rsidR="009D7970" w:rsidRPr="009E3864" w:rsidRDefault="009D7970" w:rsidP="009D7970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9E3864">
        <w:rPr>
          <w:sz w:val="32"/>
          <w:szCs w:val="32"/>
        </w:rPr>
        <w:t>абоч</w:t>
      </w:r>
      <w:r>
        <w:rPr>
          <w:sz w:val="32"/>
          <w:szCs w:val="32"/>
        </w:rPr>
        <w:t xml:space="preserve">ая </w:t>
      </w:r>
      <w:r w:rsidRPr="009E3864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а</w:t>
      </w:r>
      <w:r w:rsidRPr="009E3864">
        <w:rPr>
          <w:sz w:val="32"/>
          <w:szCs w:val="32"/>
        </w:rPr>
        <w:t xml:space="preserve"> </w:t>
      </w:r>
    </w:p>
    <w:p w:rsidR="009D7970" w:rsidRPr="009E3864" w:rsidRDefault="009D7970" w:rsidP="009D7970">
      <w:pPr>
        <w:jc w:val="center"/>
        <w:rPr>
          <w:sz w:val="32"/>
          <w:szCs w:val="32"/>
        </w:rPr>
      </w:pPr>
    </w:p>
    <w:p w:rsidR="009D7970" w:rsidRDefault="009D7970" w:rsidP="009D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элективному курсу «Человек. Общество. Мир»</w:t>
      </w: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уровень  среднего общего образования</w:t>
      </w: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 класс </w:t>
      </w:r>
    </w:p>
    <w:p w:rsidR="009D7970" w:rsidRDefault="009D7970" w:rsidP="009D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класс  </w:t>
      </w:r>
    </w:p>
    <w:p w:rsidR="009D7970" w:rsidRDefault="009D7970" w:rsidP="009D7970">
      <w:pPr>
        <w:jc w:val="center"/>
        <w:rPr>
          <w:sz w:val="28"/>
          <w:szCs w:val="28"/>
        </w:rPr>
      </w:pPr>
    </w:p>
    <w:p w:rsidR="009D7970" w:rsidRDefault="009D7970" w:rsidP="009D7970">
      <w:pPr>
        <w:jc w:val="center"/>
        <w:rPr>
          <w:sz w:val="28"/>
          <w:szCs w:val="28"/>
        </w:rPr>
      </w:pPr>
    </w:p>
    <w:p w:rsidR="009D7970" w:rsidRDefault="009D7970" w:rsidP="009D7970">
      <w:pPr>
        <w:jc w:val="center"/>
        <w:rPr>
          <w:sz w:val="28"/>
          <w:szCs w:val="28"/>
        </w:rPr>
      </w:pPr>
    </w:p>
    <w:p w:rsidR="009D7970" w:rsidRDefault="009D7970" w:rsidP="009D7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Учителя: </w:t>
      </w:r>
      <w:proofErr w:type="spellStart"/>
      <w:r>
        <w:rPr>
          <w:sz w:val="28"/>
          <w:szCs w:val="28"/>
        </w:rPr>
        <w:t>Шарикова</w:t>
      </w:r>
      <w:proofErr w:type="spellEnd"/>
      <w:r>
        <w:rPr>
          <w:sz w:val="28"/>
          <w:szCs w:val="28"/>
        </w:rPr>
        <w:t xml:space="preserve"> Лариса Александровна </w:t>
      </w:r>
    </w:p>
    <w:p w:rsidR="009D7970" w:rsidRDefault="009D7970" w:rsidP="009D7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Дешевых</w:t>
      </w:r>
      <w:proofErr w:type="gramEnd"/>
      <w:r>
        <w:rPr>
          <w:sz w:val="28"/>
          <w:szCs w:val="28"/>
        </w:rPr>
        <w:t xml:space="preserve"> Неля Борисовна</w:t>
      </w:r>
    </w:p>
    <w:p w:rsidR="009D7970" w:rsidRDefault="009D7970" w:rsidP="009D7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7970" w:rsidRDefault="009D7970" w:rsidP="009D7970">
      <w:r>
        <w:rPr>
          <w:sz w:val="28"/>
          <w:szCs w:val="28"/>
        </w:rPr>
        <w:t xml:space="preserve"> </w:t>
      </w:r>
    </w:p>
    <w:p w:rsidR="009D7970" w:rsidRDefault="009D7970" w:rsidP="009D7970">
      <w:pPr>
        <w:jc w:val="center"/>
        <w:rPr>
          <w:sz w:val="20"/>
          <w:szCs w:val="20"/>
        </w:rPr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Default="009D7970" w:rsidP="009D7970">
      <w:pPr>
        <w:jc w:val="center"/>
      </w:pPr>
    </w:p>
    <w:p w:rsidR="009D7970" w:rsidRPr="00252510" w:rsidRDefault="009D7970" w:rsidP="009D7970">
      <w:pPr>
        <w:jc w:val="center"/>
        <w:rPr>
          <w:bCs/>
          <w:sz w:val="28"/>
          <w:szCs w:val="28"/>
        </w:rPr>
      </w:pPr>
      <w:r w:rsidRPr="00252510">
        <w:rPr>
          <w:bCs/>
          <w:sz w:val="28"/>
          <w:szCs w:val="28"/>
        </w:rPr>
        <w:t>п</w:t>
      </w:r>
      <w:proofErr w:type="gramStart"/>
      <w:r w:rsidRPr="00252510">
        <w:rPr>
          <w:bCs/>
          <w:sz w:val="28"/>
          <w:szCs w:val="28"/>
        </w:rPr>
        <w:t>.В</w:t>
      </w:r>
      <w:proofErr w:type="gramEnd"/>
      <w:r w:rsidRPr="00252510">
        <w:rPr>
          <w:bCs/>
          <w:sz w:val="28"/>
          <w:szCs w:val="28"/>
        </w:rPr>
        <w:t>олоконовка 2014г.</w:t>
      </w:r>
    </w:p>
    <w:p w:rsidR="008F77B4" w:rsidRPr="00B46C3F" w:rsidRDefault="009D7970" w:rsidP="008F77B4">
      <w:pPr>
        <w:jc w:val="center"/>
        <w:rPr>
          <w:b/>
          <w:sz w:val="28"/>
          <w:szCs w:val="28"/>
        </w:rPr>
      </w:pPr>
      <w:r w:rsidRPr="00B46C3F">
        <w:rPr>
          <w:b/>
          <w:sz w:val="28"/>
          <w:szCs w:val="28"/>
        </w:rPr>
        <w:lastRenderedPageBreak/>
        <w:t>Пояснительн</w:t>
      </w:r>
      <w:r w:rsidR="008F77B4" w:rsidRPr="00B46C3F">
        <w:rPr>
          <w:b/>
          <w:sz w:val="28"/>
          <w:szCs w:val="28"/>
        </w:rPr>
        <w:t>ая записка</w:t>
      </w:r>
    </w:p>
    <w:p w:rsidR="008F77B4" w:rsidRPr="001307A6" w:rsidRDefault="008F77B4" w:rsidP="008F77B4">
      <w:pPr>
        <w:jc w:val="both"/>
      </w:pPr>
      <w:r>
        <w:t xml:space="preserve">    Данный курс предназначен для учащихся 10-11 классов гуманитарного профиля и является вариантом </w:t>
      </w:r>
      <w:r w:rsidRPr="001307A6">
        <w:t>обязательного курса по выбору уча</w:t>
      </w:r>
      <w:r w:rsidRPr="001307A6">
        <w:softHyphen/>
        <w:t>щихся гуманитарной специализации; относится к предметной области «</w:t>
      </w:r>
      <w:proofErr w:type="spellStart"/>
      <w:r w:rsidRPr="001307A6">
        <w:t>Обшествознание</w:t>
      </w:r>
      <w:proofErr w:type="spellEnd"/>
      <w:r w:rsidRPr="001307A6">
        <w:t>».</w:t>
      </w:r>
    </w:p>
    <w:p w:rsidR="008F77B4" w:rsidRPr="001307A6" w:rsidRDefault="008F77B4" w:rsidP="008F77B4">
      <w:pPr>
        <w:jc w:val="both"/>
      </w:pPr>
      <w:r>
        <w:t xml:space="preserve">   </w:t>
      </w:r>
      <w:r w:rsidRPr="001307A6">
        <w:rPr>
          <w:b/>
        </w:rPr>
        <w:t>Цель курса</w:t>
      </w:r>
      <w:r w:rsidRPr="001307A6">
        <w:t xml:space="preserve"> определяется в первую очередь принципиальным подхо</w:t>
      </w:r>
      <w:r w:rsidRPr="001307A6">
        <w:softHyphen/>
        <w:t xml:space="preserve">дом к пониманию гуманитарного образования. </w:t>
      </w:r>
      <w:proofErr w:type="gramStart"/>
      <w:r w:rsidRPr="001307A6">
        <w:t>В содержание гуманитарно</w:t>
      </w:r>
      <w:r w:rsidRPr="001307A6">
        <w:softHyphen/>
        <w:t xml:space="preserve">го образования входит, с. одной стороны, поэтапное освоение учащимися ряда </w:t>
      </w:r>
      <w:r w:rsidRPr="001307A6">
        <w:rPr>
          <w:i/>
          <w:iCs/>
        </w:rPr>
        <w:t xml:space="preserve">базовых умений </w:t>
      </w:r>
      <w:r w:rsidRPr="001307A6">
        <w:t>(речевых, логических, рефлексивных, психотехниче</w:t>
      </w:r>
      <w:r w:rsidRPr="001307A6">
        <w:softHyphen/>
        <w:t xml:space="preserve">ских, коммуникативных) и </w:t>
      </w:r>
      <w:r w:rsidRPr="001307A6">
        <w:rPr>
          <w:i/>
          <w:iCs/>
        </w:rPr>
        <w:t xml:space="preserve">типов деятельности </w:t>
      </w:r>
      <w:r w:rsidRPr="001307A6">
        <w:t>(познавательной, исследо</w:t>
      </w:r>
      <w:r w:rsidRPr="001307A6">
        <w:softHyphen/>
        <w:t>вательской, творческой);</w:t>
      </w:r>
      <w:proofErr w:type="gramEnd"/>
      <w:r w:rsidRPr="001307A6">
        <w:t xml:space="preserve"> с другой стороны, в содержание гуманитарного образования входит введение учащегося в мир этической культуры (духов</w:t>
      </w:r>
      <w:r w:rsidRPr="001307A6">
        <w:softHyphen/>
        <w:t>ных ценностей, проблем и традиций), в мир искусства (т.е. готовность ориентироваться и «жить» в мире текстов художественной и духовной культуры, литературных, музыкальных, изобразительных, и пр.)</w:t>
      </w:r>
      <w:proofErr w:type="gramStart"/>
      <w:r w:rsidRPr="001307A6">
        <w:t>.</w:t>
      </w:r>
      <w:proofErr w:type="gramEnd"/>
      <w:r w:rsidRPr="001307A6">
        <w:t xml:space="preserve"> </w:t>
      </w:r>
      <w:proofErr w:type="gramStart"/>
      <w:r w:rsidRPr="001307A6">
        <w:t>ф</w:t>
      </w:r>
      <w:proofErr w:type="gramEnd"/>
      <w:r w:rsidRPr="001307A6">
        <w:t>орми</w:t>
      </w:r>
      <w:r w:rsidRPr="001307A6">
        <w:softHyphen/>
        <w:t>рование у учащихся готовности искать и находить свою собственную дорогу в мире духовных, этических и эстетических ценностей, проблем, традиций.</w:t>
      </w:r>
    </w:p>
    <w:p w:rsidR="008F77B4" w:rsidRPr="001307A6" w:rsidRDefault="008F77B4" w:rsidP="008F77B4">
      <w:pPr>
        <w:jc w:val="both"/>
      </w:pPr>
      <w:r>
        <w:t xml:space="preserve">     </w:t>
      </w:r>
      <w:r w:rsidRPr="001307A6">
        <w:t>При гуманитарном подходе к образованию, таким образом, главным признается не набор информации, усвоенный учащимся на репродуктив</w:t>
      </w:r>
      <w:r w:rsidRPr="001307A6">
        <w:softHyphen/>
        <w:t xml:space="preserve">ном уровне, а </w:t>
      </w:r>
      <w:r w:rsidRPr="001307A6">
        <w:rPr>
          <w:i/>
          <w:iCs/>
        </w:rPr>
        <w:t xml:space="preserve">его </w:t>
      </w:r>
      <w:r w:rsidRPr="001307A6">
        <w:t xml:space="preserve">«знание о незнании». </w:t>
      </w:r>
      <w:r w:rsidRPr="001307A6">
        <w:rPr>
          <w:i/>
          <w:iCs/>
        </w:rPr>
        <w:t>Безусловный приоритет над знани</w:t>
      </w:r>
      <w:r w:rsidRPr="001307A6">
        <w:rPr>
          <w:i/>
          <w:iCs/>
        </w:rPr>
        <w:softHyphen/>
        <w:t xml:space="preserve">ем отдается пониманию </w:t>
      </w:r>
      <w:r w:rsidRPr="001307A6">
        <w:t xml:space="preserve">(прежде всего пониманию того, «что и зачем ты делаешь»), </w:t>
      </w:r>
      <w:r w:rsidRPr="001307A6">
        <w:rPr>
          <w:i/>
          <w:iCs/>
        </w:rPr>
        <w:t>связи понимаемого с собственным личным опытом.</w:t>
      </w:r>
    </w:p>
    <w:p w:rsidR="008F77B4" w:rsidRPr="001307A6" w:rsidRDefault="008F77B4" w:rsidP="008F77B4">
      <w:pPr>
        <w:jc w:val="both"/>
      </w:pPr>
      <w:r>
        <w:t xml:space="preserve">     </w:t>
      </w:r>
      <w:r w:rsidRPr="001307A6">
        <w:t xml:space="preserve">В иерархии педагогических ценностей, таким образом, первое место получает формирование мышления, понимания, рефлексии, осмысленной коммуникации, коллективной </w:t>
      </w:r>
      <w:proofErr w:type="spellStart"/>
      <w:r w:rsidRPr="001307A6">
        <w:t>мыследеятельности</w:t>
      </w:r>
      <w:proofErr w:type="spellEnd"/>
      <w:r w:rsidRPr="001307A6">
        <w:t>. При осуществлении принципа «не давать знания до появления запроса» чрезвычайно важным становится именно формирование у учащегося этого запроса на новую информацию.</w:t>
      </w:r>
    </w:p>
    <w:p w:rsidR="008F77B4" w:rsidRDefault="008F77B4" w:rsidP="008F77B4">
      <w:pPr>
        <w:jc w:val="both"/>
      </w:pPr>
      <w:r>
        <w:t xml:space="preserve">   Не менее важная цель— </w:t>
      </w:r>
      <w:proofErr w:type="gramStart"/>
      <w:r>
        <w:t>вы</w:t>
      </w:r>
      <w:proofErr w:type="gramEnd"/>
      <w:r>
        <w:t>работка у учащихся .способности само</w:t>
      </w:r>
      <w:r>
        <w:softHyphen/>
        <w:t>стоятельно ориентироваться в быстро изменяющемся мире, находить в нем свое место и адекватный ответ «вызовам» времени; Способом реали</w:t>
      </w:r>
      <w:r>
        <w:softHyphen/>
        <w:t>зации этой цели становится в первую очередь формирование у учащихся высших интеллектуальных функций.</w:t>
      </w:r>
    </w:p>
    <w:p w:rsidR="008F77B4" w:rsidRDefault="008F77B4" w:rsidP="008F77B4">
      <w:pPr>
        <w:jc w:val="both"/>
      </w:pPr>
      <w:r>
        <w:t xml:space="preserve">  </w:t>
      </w:r>
      <w:proofErr w:type="gramStart"/>
      <w:r>
        <w:t>Кроме того, цель курса носит и сугубо прагматический характер: дать учащимся представление о современных глобальных проблемах че</w:t>
      </w:r>
      <w:r>
        <w:softHyphen/>
        <w:t>ловечества, способах и перспективах их решения, тем более что реализовывать их как раз придется нынешним школьникам, и надо помочь им на пороге их взрослой жизни научиться критическому анализу ситуаций и различных точек зрения, чтобы уменьшить риск превращения будущего взрослого человека в объект для манипуляций</w:t>
      </w:r>
      <w:proofErr w:type="gramEnd"/>
      <w:r>
        <w:t xml:space="preserve"> политиков и шарлатанов.</w:t>
      </w:r>
    </w:p>
    <w:p w:rsidR="008F77B4" w:rsidRDefault="008F77B4" w:rsidP="008F77B4">
      <w:pPr>
        <w:jc w:val="both"/>
        <w:rPr>
          <w:b/>
        </w:rPr>
      </w:pPr>
    </w:p>
    <w:p w:rsidR="008F77B4" w:rsidRPr="00B46C3F" w:rsidRDefault="008F77B4" w:rsidP="008F77B4">
      <w:pPr>
        <w:jc w:val="center"/>
        <w:rPr>
          <w:b/>
          <w:sz w:val="28"/>
          <w:szCs w:val="28"/>
        </w:rPr>
      </w:pPr>
      <w:r w:rsidRPr="00B46C3F">
        <w:rPr>
          <w:b/>
          <w:sz w:val="28"/>
          <w:szCs w:val="28"/>
        </w:rPr>
        <w:t>АКТУАЛЬНОСТЬ И НОВИЗНА КУРСА</w:t>
      </w:r>
    </w:p>
    <w:p w:rsidR="008F77B4" w:rsidRDefault="008F77B4" w:rsidP="008F77B4">
      <w:pPr>
        <w:jc w:val="both"/>
      </w:pPr>
      <w:r>
        <w:t xml:space="preserve">     Как правило, вследствие того, что научное познание отстает от ре</w:t>
      </w:r>
      <w:r>
        <w:softHyphen/>
        <w:t>ального течения процессов, именно этим проблемам меньше всего уделя</w:t>
      </w:r>
      <w:r>
        <w:softHyphen/>
        <w:t>ется внимание при изучении обществознания.</w:t>
      </w:r>
    </w:p>
    <w:p w:rsidR="008F77B4" w:rsidRDefault="008F77B4" w:rsidP="008F77B4">
      <w:pPr>
        <w:jc w:val="both"/>
      </w:pPr>
      <w:r>
        <w:t xml:space="preserve">   Таким образом, актуальность курса определяется новизной проблем, которые ставятся для размышления перед учителем и учащимся, автор</w:t>
      </w:r>
      <w:r>
        <w:softHyphen/>
        <w:t>ским видением существа этих проблем, принципами подбора дополни</w:t>
      </w:r>
      <w:r>
        <w:softHyphen/>
        <w:t>тельного материала, позволяющего в процессе освоения курса критически переосмысливать в том числе и позицию авторов данного</w:t>
      </w:r>
      <w:proofErr w:type="gramStart"/>
      <w:r>
        <w:t xml:space="preserve"> .</w:t>
      </w:r>
      <w:proofErr w:type="gramEnd"/>
      <w:r>
        <w:t>учебно-методи</w:t>
      </w:r>
      <w:r>
        <w:softHyphen/>
        <w:t>ческого комплекта.</w:t>
      </w:r>
    </w:p>
    <w:p w:rsidR="008F77B4" w:rsidRDefault="008F77B4" w:rsidP="008F77B4">
      <w:pPr>
        <w:jc w:val="both"/>
      </w:pPr>
      <w:r>
        <w:t xml:space="preserve">   Курс выстраивается как система интеллектуальных задач, направлен</w:t>
      </w:r>
      <w:r>
        <w:softHyphen/>
        <w:t>ных на формирование у учащихся способности понимания современных явлений, событий, процессов.</w:t>
      </w:r>
    </w:p>
    <w:p w:rsidR="008F77B4" w:rsidRDefault="008F77B4" w:rsidP="008F77B4">
      <w:pPr>
        <w:jc w:val="both"/>
      </w:pPr>
      <w:r>
        <w:t xml:space="preserve">    Немаловажным является и то, что курс в целом выстраивается как система актуализированного диалога, что обеспечивается активным ис</w:t>
      </w:r>
      <w:r>
        <w:softHyphen/>
        <w:t>пользованием современных методов обучения и современных коммуника</w:t>
      </w:r>
      <w:r>
        <w:softHyphen/>
        <w:t>тивных технологий.</w:t>
      </w:r>
    </w:p>
    <w:p w:rsidR="008F77B4" w:rsidRDefault="008F77B4" w:rsidP="008F77B4">
      <w:pPr>
        <w:jc w:val="both"/>
      </w:pPr>
      <w:r>
        <w:lastRenderedPageBreak/>
        <w:t>Разработчиками предпринята попытка создать новую модель инфор</w:t>
      </w:r>
      <w:r>
        <w:softHyphen/>
        <w:t>мационного обеспечения курса, которая включает систематическую под</w:t>
      </w:r>
      <w:r>
        <w:rPr>
          <w:vertAlign w:val="superscript"/>
        </w:rPr>
        <w:t xml:space="preserve">: </w:t>
      </w:r>
      <w:proofErr w:type="spellStart"/>
      <w:r>
        <w:t>борку</w:t>
      </w:r>
      <w:proofErr w:type="spellEnd"/>
      <w:r>
        <w:t xml:space="preserve"> информации, до этого рассредоточенную в самых различных изда</w:t>
      </w:r>
      <w:r>
        <w:softHyphen/>
        <w:t>ниях. Одновременно авторы открыто представляют принципы работы с современными информационными потоками, что позволяет любому учи</w:t>
      </w:r>
      <w:r>
        <w:softHyphen/>
        <w:t>телю организовать работу учащихся по пополнению собственной «хресто</w:t>
      </w:r>
      <w:r>
        <w:softHyphen/>
        <w:t>матии».</w:t>
      </w:r>
    </w:p>
    <w:p w:rsidR="008F77B4" w:rsidRPr="00B46C3F" w:rsidRDefault="008F77B4" w:rsidP="008F77B4">
      <w:pPr>
        <w:jc w:val="center"/>
        <w:rPr>
          <w:b/>
          <w:sz w:val="28"/>
          <w:szCs w:val="28"/>
        </w:rPr>
      </w:pPr>
      <w:r w:rsidRPr="00B46C3F">
        <w:rPr>
          <w:b/>
          <w:sz w:val="28"/>
          <w:szCs w:val="28"/>
        </w:rPr>
        <w:t>УЧЕБНЫЕ ЗАДАЧИ КУРСА</w:t>
      </w:r>
    </w:p>
    <w:p w:rsidR="008F77B4" w:rsidRDefault="008F77B4" w:rsidP="008F77B4">
      <w:pPr>
        <w:jc w:val="both"/>
        <w:rPr>
          <w:i/>
          <w:iCs/>
        </w:rPr>
      </w:pPr>
      <w:r>
        <w:t xml:space="preserve">Учебные задачи курса — создать условия для выработки следующих </w:t>
      </w:r>
      <w:proofErr w:type="spellStart"/>
      <w:r>
        <w:rPr>
          <w:i/>
          <w:iCs/>
        </w:rPr>
        <w:t>межпредметных</w:t>
      </w:r>
      <w:proofErr w:type="spellEnd"/>
      <w:r>
        <w:rPr>
          <w:i/>
          <w:iCs/>
        </w:rPr>
        <w:t xml:space="preserve"> умений: </w:t>
      </w:r>
    </w:p>
    <w:p w:rsidR="008F77B4" w:rsidRPr="00F87CE0" w:rsidRDefault="008F77B4" w:rsidP="008F77B4">
      <w:pPr>
        <w:jc w:val="both"/>
        <w:rPr>
          <w:b/>
        </w:rPr>
      </w:pPr>
      <w:r w:rsidRPr="00F87CE0">
        <w:rPr>
          <w:b/>
          <w:i/>
          <w:iCs/>
        </w:rPr>
        <w:t>1) Рефлексивных:</w:t>
      </w:r>
    </w:p>
    <w:p w:rsidR="008F77B4" w:rsidRDefault="008F77B4" w:rsidP="008F77B4">
      <w:pPr>
        <w:jc w:val="both"/>
      </w:pPr>
      <w:r>
        <w:t>соотносить объекты познания со своим жизненным опытом:</w:t>
      </w:r>
    </w:p>
    <w:p w:rsidR="008F77B4" w:rsidRDefault="008F77B4" w:rsidP="008F77B4">
      <w:pPr>
        <w:jc w:val="both"/>
      </w:pPr>
      <w:r>
        <w:t>определять основания и способы своих и чужих действий;</w:t>
      </w:r>
    </w:p>
    <w:p w:rsidR="008F77B4" w:rsidRDefault="008F77B4" w:rsidP="008F77B4">
      <w:pPr>
        <w:jc w:val="both"/>
      </w:pPr>
      <w:r>
        <w:t>определять способ видения мира другими людьми;</w:t>
      </w:r>
    </w:p>
    <w:p w:rsidR="008F77B4" w:rsidRPr="0027799A" w:rsidRDefault="008F77B4" w:rsidP="008F77B4">
      <w:pPr>
        <w:numPr>
          <w:ilvl w:val="0"/>
          <w:numId w:val="1"/>
        </w:numPr>
        <w:jc w:val="both"/>
      </w:pPr>
      <w:r w:rsidRPr="0027799A">
        <w:t>быть готовым видеть мир не только своими глазами, но и глазами других людей, «встать на их место»;</w:t>
      </w:r>
      <w:r w:rsidRPr="0027799A">
        <w:rPr>
          <w:rFonts w:ascii="Arial" w:cs="Arial"/>
        </w:rPr>
        <w:tab/>
      </w:r>
    </w:p>
    <w:p w:rsidR="008F77B4" w:rsidRPr="0027799A" w:rsidRDefault="008F77B4" w:rsidP="008F77B4">
      <w:pPr>
        <w:numPr>
          <w:ilvl w:val="0"/>
          <w:numId w:val="1"/>
        </w:numPr>
        <w:jc w:val="both"/>
      </w:pPr>
      <w:r w:rsidRPr="0027799A">
        <w:t>анализировать позицию автора текста: уметь понимать написанные или произнесенные тексты (как их непосредственный смысл, так и сто</w:t>
      </w:r>
      <w:r w:rsidRPr="0027799A">
        <w:softHyphen/>
        <w:t>ящие за ним мотивы, цели, мировоззрение, систему ценностей и пр.) и то, какими средствами пользовался автор для достижения цели, в какой исто</w:t>
      </w:r>
      <w:r w:rsidRPr="0027799A">
        <w:softHyphen/>
        <w:t>рической ситуации он находился и т.д.:</w:t>
      </w:r>
    </w:p>
    <w:p w:rsidR="008F77B4" w:rsidRPr="0027799A" w:rsidRDefault="008F77B4" w:rsidP="008F77B4">
      <w:pPr>
        <w:numPr>
          <w:ilvl w:val="0"/>
          <w:numId w:val="1"/>
        </w:numPr>
        <w:jc w:val="both"/>
      </w:pPr>
      <w:r w:rsidRPr="0027799A">
        <w:t>сопоставлять несколько интерпретаций одного и того же события, явления, текста и т.п.;</w:t>
      </w:r>
      <w:r w:rsidRPr="0027799A">
        <w:rPr>
          <w:rFonts w:ascii="Arial" w:cs="Arial"/>
        </w:rPr>
        <w:tab/>
      </w:r>
      <w:r w:rsidRPr="0027799A">
        <w:rPr>
          <w:spacing w:val="-3"/>
        </w:rPr>
        <w:t xml:space="preserve">.      </w:t>
      </w:r>
    </w:p>
    <w:p w:rsidR="008F77B4" w:rsidRPr="0027799A" w:rsidRDefault="008F77B4" w:rsidP="008F77B4">
      <w:pPr>
        <w:numPr>
          <w:ilvl w:val="0"/>
          <w:numId w:val="1"/>
        </w:numPr>
        <w:jc w:val="both"/>
      </w:pPr>
      <w:r w:rsidRPr="0027799A">
        <w:t>уметь находить объяснения рассматриваемым явлениям и событиям:</w:t>
      </w:r>
    </w:p>
    <w:p w:rsidR="008F77B4" w:rsidRPr="0027799A" w:rsidRDefault="008F77B4" w:rsidP="008F77B4">
      <w:pPr>
        <w:jc w:val="both"/>
      </w:pPr>
      <w:r>
        <w:t xml:space="preserve">- </w:t>
      </w:r>
      <w:r w:rsidRPr="0027799A">
        <w:t>анализировать, сопоставлять отдельные факты, раскрывать ве</w:t>
      </w:r>
      <w:r w:rsidRPr="0027799A">
        <w:softHyphen/>
        <w:t>дущие причинно-следственные связи;</w:t>
      </w:r>
    </w:p>
    <w:p w:rsidR="008F77B4" w:rsidRPr="0027799A" w:rsidRDefault="008F77B4" w:rsidP="008F77B4">
      <w:pPr>
        <w:jc w:val="both"/>
      </w:pPr>
      <w:r>
        <w:t xml:space="preserve">- </w:t>
      </w:r>
      <w:r w:rsidRPr="0027799A">
        <w:t>самостоятельно делать обобщения и выводы из сказанного:</w:t>
      </w:r>
    </w:p>
    <w:p w:rsidR="008F77B4" w:rsidRPr="0027799A" w:rsidRDefault="008F77B4" w:rsidP="008F77B4">
      <w:pPr>
        <w:jc w:val="both"/>
      </w:pPr>
      <w:r w:rsidRPr="0027799A">
        <w:t>- строить предп</w:t>
      </w:r>
      <w:r>
        <w:t xml:space="preserve">оложения типа: </w:t>
      </w:r>
      <w:proofErr w:type="gramStart"/>
      <w:r>
        <w:t>«Почему было так,</w:t>
      </w:r>
      <w:r w:rsidRPr="0027799A">
        <w:t xml:space="preserve"> а не иначе?», «Что было бы, если бы...», «Что может быть, если...» и т.п. и объяснять (доказывать) свою точку зрения:</w:t>
      </w:r>
      <w:proofErr w:type="gramEnd"/>
    </w:p>
    <w:p w:rsidR="008F77B4" w:rsidRPr="0027799A" w:rsidRDefault="008F77B4" w:rsidP="008F77B4">
      <w:pPr>
        <w:jc w:val="both"/>
      </w:pPr>
      <w:r w:rsidRPr="0027799A">
        <w:t>ставить вопросы и определять, какой информации не хватает для ответа на поставленный вопрос, планировать свои исследования:</w:t>
      </w:r>
    </w:p>
    <w:p w:rsidR="008F77B4" w:rsidRPr="0027799A" w:rsidRDefault="008F77B4" w:rsidP="008F77B4">
      <w:pPr>
        <w:jc w:val="both"/>
      </w:pPr>
      <w:r w:rsidRPr="0027799A">
        <w:t>выдвигать гипотезы и аргументировать их.</w:t>
      </w:r>
    </w:p>
    <w:p w:rsidR="008F77B4" w:rsidRPr="00F87CE0" w:rsidRDefault="008F77B4" w:rsidP="008F77B4">
      <w:pPr>
        <w:jc w:val="both"/>
        <w:rPr>
          <w:b/>
        </w:rPr>
      </w:pPr>
      <w:r w:rsidRPr="00F87CE0">
        <w:rPr>
          <w:b/>
          <w:i/>
          <w:iCs/>
        </w:rPr>
        <w:t>2)</w:t>
      </w:r>
      <w:r w:rsidRPr="00F87CE0">
        <w:rPr>
          <w:b/>
          <w:i/>
          <w:iCs/>
        </w:rPr>
        <w:tab/>
        <w:t>Логических: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сопоставлять, срав</w:t>
      </w:r>
      <w:r>
        <w:t xml:space="preserve">нивать по различным основаниям, </w:t>
      </w:r>
      <w:r w:rsidRPr="0027799A">
        <w:t>классифици</w:t>
      </w:r>
      <w:r w:rsidRPr="0027799A">
        <w:softHyphen/>
        <w:t>ровать, оценивать;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осуществлять переход от чувственно-конкр</w:t>
      </w:r>
      <w:r>
        <w:t>етного</w:t>
      </w:r>
      <w:r w:rsidRPr="0027799A">
        <w:t xml:space="preserve"> к </w:t>
      </w:r>
      <w:proofErr w:type="gramStart"/>
      <w:r w:rsidRPr="0027799A">
        <w:t>абстрактному</w:t>
      </w:r>
      <w:proofErr w:type="gramEnd"/>
      <w:r w:rsidRPr="0027799A">
        <w:t>, а от него к мысленно-конкретному; оперировать с абстракциями различ</w:t>
      </w:r>
      <w:r w:rsidRPr="0027799A">
        <w:softHyphen/>
        <w:t>ной степени сложности;:</w:t>
      </w:r>
      <w:r w:rsidRPr="0027799A">
        <w:rPr>
          <w:rFonts w:ascii="Arial" w:hAnsi="Arial" w:cs="Arial"/>
        </w:rPr>
        <w:tab/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proofErr w:type="gramStart"/>
      <w:r w:rsidRPr="0027799A">
        <w:t>использовать базовые</w:t>
      </w:r>
      <w:r>
        <w:t xml:space="preserve"> категории (форма — содержание, </w:t>
      </w:r>
      <w:r w:rsidRPr="0027799A">
        <w:t xml:space="preserve"> элемент — структура, часть — цело</w:t>
      </w:r>
      <w:r>
        <w:t xml:space="preserve">е, сущность — явление, причина - </w:t>
      </w:r>
      <w:r w:rsidRPr="0027799A">
        <w:t>следствие и т.д.);</w:t>
      </w:r>
      <w:proofErr w:type="gramEnd"/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формулировать сущностные определения: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схематически изображ</w:t>
      </w:r>
      <w:r>
        <w:t>ать явления, события, отношения</w:t>
      </w:r>
      <w:r w:rsidRPr="0027799A">
        <w:t xml:space="preserve">, действия </w:t>
      </w:r>
      <w:r w:rsidRPr="0027799A">
        <w:rPr>
          <w:w w:val="130"/>
        </w:rPr>
        <w:t>и т.д.</w:t>
      </w:r>
      <w:r w:rsidRPr="0027799A">
        <w:rPr>
          <w:rFonts w:ascii="Arial" w:hAnsi="Arial" w:cs="Arial"/>
        </w:rPr>
        <w:tab/>
      </w:r>
      <w:r w:rsidRPr="0027799A">
        <w:rPr>
          <w:rFonts w:ascii="Arial" w:hAnsi="Arial" w:cs="Arial"/>
        </w:rPr>
        <w:tab/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конструировать и опознавать связи: причинно-следственные, функ</w:t>
      </w:r>
      <w:r w:rsidRPr="0027799A">
        <w:softHyphen/>
        <w:t>циональные, структурные, генетические;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включать элементы в разные системы и видеть их различный смысл;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уметь по элементу и типу связи восстанавливать структуру в целом;</w:t>
      </w:r>
    </w:p>
    <w:p w:rsidR="008F77B4" w:rsidRPr="0027799A" w:rsidRDefault="008F77B4" w:rsidP="008F77B4">
      <w:pPr>
        <w:numPr>
          <w:ilvl w:val="0"/>
          <w:numId w:val="2"/>
        </w:numPr>
        <w:jc w:val="both"/>
      </w:pPr>
      <w:r w:rsidRPr="0027799A">
        <w:t>выдвигать гипотезы, находить аргументы и осуществлять их критику.</w:t>
      </w:r>
    </w:p>
    <w:p w:rsidR="008F77B4" w:rsidRPr="00F87CE0" w:rsidRDefault="008F77B4" w:rsidP="008F77B4">
      <w:pPr>
        <w:rPr>
          <w:b/>
        </w:rPr>
      </w:pPr>
      <w:r w:rsidRPr="00F87CE0">
        <w:rPr>
          <w:b/>
          <w:i/>
          <w:iCs/>
        </w:rPr>
        <w:t>3)</w:t>
      </w:r>
      <w:r w:rsidRPr="00F87CE0">
        <w:rPr>
          <w:b/>
          <w:i/>
          <w:iCs/>
        </w:rPr>
        <w:tab/>
        <w:t>Текстовых:</w:t>
      </w:r>
    </w:p>
    <w:p w:rsidR="008F77B4" w:rsidRPr="0027799A" w:rsidRDefault="008F77B4" w:rsidP="008F77B4">
      <w:pPr>
        <w:numPr>
          <w:ilvl w:val="0"/>
          <w:numId w:val="3"/>
        </w:numPr>
        <w:jc w:val="both"/>
      </w:pPr>
      <w:r w:rsidRPr="0027799A">
        <w:t>уметь перекодировать информацию, т.е. превращать текст</w:t>
      </w:r>
      <w:r>
        <w:t xml:space="preserve"> в табли</w:t>
      </w:r>
      <w:r>
        <w:softHyphen/>
        <w:t xml:space="preserve">цы, графики, диаграммы </w:t>
      </w:r>
      <w:r w:rsidRPr="0027799A">
        <w:t>и наоборот;</w:t>
      </w:r>
    </w:p>
    <w:p w:rsidR="008F77B4" w:rsidRPr="0027799A" w:rsidRDefault="008F77B4" w:rsidP="008F77B4">
      <w:pPr>
        <w:numPr>
          <w:ilvl w:val="0"/>
          <w:numId w:val="3"/>
        </w:numPr>
        <w:jc w:val="both"/>
      </w:pPr>
      <w:r w:rsidRPr="0027799A">
        <w:t>уметь освещать материал логично, последовательно, соблюдая при</w:t>
      </w:r>
      <w:r w:rsidRPr="0027799A">
        <w:softHyphen/>
        <w:t>нятые нормы устной речи;</w:t>
      </w:r>
    </w:p>
    <w:p w:rsidR="008F77B4" w:rsidRPr="0027799A" w:rsidRDefault="008F77B4" w:rsidP="008F77B4">
      <w:pPr>
        <w:numPr>
          <w:ilvl w:val="0"/>
          <w:numId w:val="3"/>
        </w:numPr>
        <w:jc w:val="both"/>
      </w:pPr>
      <w:r w:rsidRPr="0027799A">
        <w:lastRenderedPageBreak/>
        <w:t>при письменном изложении материала на заданную тему — раскры</w:t>
      </w:r>
      <w:r w:rsidRPr="0027799A">
        <w:softHyphen/>
        <w:t>вать взаимосвязь фактов, их смысл и значение в рамках избранной про</w:t>
      </w:r>
      <w:r w:rsidRPr="0027799A">
        <w:softHyphen/>
        <w:t>блемы, делать обобщения и выводы.</w:t>
      </w:r>
      <w:r w:rsidRPr="0027799A">
        <w:rPr>
          <w:rFonts w:ascii="Arial" w:cs="Arial"/>
        </w:rPr>
        <w:tab/>
      </w:r>
    </w:p>
    <w:p w:rsidR="008F77B4" w:rsidRPr="00F87CE0" w:rsidRDefault="008F77B4" w:rsidP="008F77B4">
      <w:pPr>
        <w:jc w:val="both"/>
        <w:rPr>
          <w:b/>
        </w:rPr>
      </w:pPr>
      <w:r w:rsidRPr="00F87CE0">
        <w:rPr>
          <w:b/>
          <w:i/>
          <w:iCs/>
        </w:rPr>
        <w:t>4)</w:t>
      </w:r>
      <w:r w:rsidRPr="00F87CE0">
        <w:rPr>
          <w:b/>
          <w:i/>
          <w:iCs/>
        </w:rPr>
        <w:tab/>
        <w:t>Коммуникативных:</w:t>
      </w:r>
    </w:p>
    <w:p w:rsidR="008F77B4" w:rsidRPr="0027799A" w:rsidRDefault="008F77B4" w:rsidP="008F77B4">
      <w:pPr>
        <w:numPr>
          <w:ilvl w:val="0"/>
          <w:numId w:val="4"/>
        </w:numPr>
        <w:jc w:val="both"/>
      </w:pPr>
      <w:r w:rsidRPr="0027799A">
        <w:t>объяснять свои действия, решения, выбор;</w:t>
      </w:r>
    </w:p>
    <w:p w:rsidR="008F77B4" w:rsidRDefault="008F77B4" w:rsidP="008F77B4">
      <w:pPr>
        <w:numPr>
          <w:ilvl w:val="0"/>
          <w:numId w:val="4"/>
        </w:numPr>
        <w:jc w:val="both"/>
        <w:rPr>
          <w:rFonts w:ascii="Arial" w:cs="Arial"/>
        </w:rPr>
      </w:pPr>
      <w:r w:rsidRPr="00F87CE0">
        <w:t>определять основания чужой точки зрения и оценивать ее аргумен</w:t>
      </w:r>
      <w:r w:rsidRPr="00F87CE0">
        <w:softHyphen/>
        <w:t>тацию;</w:t>
      </w:r>
      <w:r w:rsidRPr="00F87CE0">
        <w:rPr>
          <w:rFonts w:ascii="Arial" w:cs="Arial"/>
        </w:rPr>
        <w:tab/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ставить себя в позицию оппонента, определять се сильные и слабые стороны:</w:t>
      </w:r>
    </w:p>
    <w:p w:rsidR="008F77B4" w:rsidRPr="00F87CE0" w:rsidRDefault="008F77B4" w:rsidP="008F77B4">
      <w:pPr>
        <w:numPr>
          <w:ilvl w:val="0"/>
          <w:numId w:val="4"/>
        </w:numPr>
        <w:jc w:val="both"/>
        <w:rPr>
          <w:b/>
        </w:rPr>
      </w:pPr>
      <w:r w:rsidRPr="00F87CE0">
        <w:t>вести дискуссию, слушать и слышать оппонентов.</w:t>
      </w:r>
      <w:r w:rsidRPr="00F87CE0">
        <w:br/>
      </w:r>
      <w:r w:rsidRPr="00F87CE0">
        <w:rPr>
          <w:b/>
          <w:i/>
          <w:iCs/>
        </w:rPr>
        <w:t>Планируемые предметные умения: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знать и использовать основные необходимые обществоведческие научные понятия и термины, т. е. распознавать их в различном контексте и правильно использовать в устной и письменной речи для описания ос</w:t>
      </w:r>
      <w:r w:rsidRPr="00F87CE0">
        <w:softHyphen/>
        <w:t>новных социальных явлений и объектов и аргументации теоретических рассуждений и обобщений;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называть (перечислять) изученные социальные явления и объекты и характеризовать их, т. е. указывать свойственные им значимые признаки;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сравнивать изученные социальные явления и объекты, т. е. выявлять их отличия и сходства: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приводить собственные примеры, т. е. пояснять (иллюстрировать, аргументировано раскрывать) изученные теоретические положения на соответствующих фактах;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самостоятельно интерпретировать изученные социальные явления и процессы, т. е. раскрывать их устойчивые существенные связи, как вну</w:t>
      </w:r>
      <w:r>
        <w:t>т</w:t>
      </w:r>
      <w:r>
        <w:softHyphen/>
        <w:t>ренние, так и внешние, делать</w:t>
      </w:r>
      <w:r w:rsidRPr="00F87CE0">
        <w:t xml:space="preserve"> соответствующие о</w:t>
      </w:r>
      <w:r>
        <w:t>бобщения и п</w:t>
      </w:r>
      <w:r w:rsidRPr="00F87CE0">
        <w:t>редполо</w:t>
      </w:r>
      <w:r w:rsidRPr="00F87CE0">
        <w:softHyphen/>
        <w:t>жения, выдвигать гипотезы и аргументировать их: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давать собственную</w:t>
      </w:r>
      <w:r>
        <w:t xml:space="preserve"> </w:t>
      </w:r>
      <w:r w:rsidRPr="00F87CE0">
        <w:t>аргументированную оценку изученных соци</w:t>
      </w:r>
      <w:r w:rsidRPr="00F87CE0">
        <w:softHyphen/>
        <w:t>альных явлений и объектов;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 xml:space="preserve">демонстрировать умение рассматривать события </w:t>
      </w:r>
      <w:proofErr w:type="spellStart"/>
      <w:proofErr w:type="gramStart"/>
      <w:r w:rsidRPr="00F87CE0">
        <w:t>конкретно-истори</w:t>
      </w:r>
      <w:r w:rsidRPr="00F87CE0">
        <w:softHyphen/>
        <w:t>чески</w:t>
      </w:r>
      <w:proofErr w:type="spellEnd"/>
      <w:proofErr w:type="gramEnd"/>
      <w:r w:rsidRPr="00F87CE0">
        <w:t>, в широком историческом контексте, с учетом исторической пер</w:t>
      </w:r>
      <w:r w:rsidRPr="00F87CE0">
        <w:softHyphen/>
        <w:t xml:space="preserve">спективы и ретроспективы; видеть </w:t>
      </w:r>
      <w:r>
        <w:t xml:space="preserve">противоречивость и вариантность </w:t>
      </w:r>
      <w:r w:rsidRPr="00F87CE0">
        <w:t xml:space="preserve"> исто</w:t>
      </w:r>
      <w:r w:rsidRPr="00F87CE0">
        <w:softHyphen/>
        <w:t>рического развития;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>
        <w:t>уметь</w:t>
      </w:r>
      <w:r w:rsidRPr="00F87CE0">
        <w:t xml:space="preserve"> реконструировать события и явления по отдельным или раз</w:t>
      </w:r>
      <w:r w:rsidRPr="00F87CE0">
        <w:softHyphen/>
        <w:t>розненным фактам;</w:t>
      </w:r>
    </w:p>
    <w:p w:rsidR="008F77B4" w:rsidRPr="00F87CE0" w:rsidRDefault="008F77B4" w:rsidP="008F77B4">
      <w:pPr>
        <w:numPr>
          <w:ilvl w:val="0"/>
          <w:numId w:val="4"/>
        </w:numPr>
        <w:jc w:val="both"/>
      </w:pPr>
      <w:r w:rsidRPr="00F87CE0">
        <w:t>уметь изложить основной фактический материал по каждому из вопросов, а также аргументацию и</w:t>
      </w:r>
      <w:r>
        <w:t>меющихся в пауке точек зрения.</w:t>
      </w:r>
    </w:p>
    <w:p w:rsidR="008F77B4" w:rsidRPr="002920E3" w:rsidRDefault="008F77B4" w:rsidP="008F77B4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>Содержание курса и планируемые образовательные результаты его изучения</w:t>
      </w:r>
    </w:p>
    <w:p w:rsidR="008F77B4" w:rsidRDefault="008F77B4" w:rsidP="008F77B4">
      <w:pPr>
        <w:jc w:val="both"/>
      </w:pPr>
      <w:r>
        <w:t xml:space="preserve">  </w:t>
      </w:r>
      <w:r w:rsidRPr="00F87CE0">
        <w:t>Курс в целом</w:t>
      </w:r>
      <w:r>
        <w:t xml:space="preserve"> предназначен для изучения в 10 и 11 классах и </w:t>
      </w:r>
      <w:r w:rsidRPr="00F87CE0">
        <w:t>рассчи</w:t>
      </w:r>
      <w:r w:rsidRPr="00F87CE0">
        <w:softHyphen/>
        <w:t>тан на 75 учебных часов (1 ч в неделю в течение полугодия). Целесообраз</w:t>
      </w:r>
      <w:r w:rsidRPr="00F87CE0">
        <w:softHyphen/>
        <w:t>но компактное изучение отдельных блоков при сдвоенных уроках (4,5 месяца по 2 ч в неделю).</w:t>
      </w:r>
    </w:p>
    <w:p w:rsidR="008F77B4" w:rsidRPr="00F87CE0" w:rsidRDefault="008F77B4" w:rsidP="008F77B4">
      <w:pPr>
        <w:jc w:val="both"/>
      </w:pPr>
      <w:r>
        <w:t xml:space="preserve">    В 11 классе элективный курс «Мир. Общество. Человек» будет изучаться 2 часа в неделю, поэтому учебных занятий будет проведено 68, из расчёта 34 учебные недели по 2 часа.</w:t>
      </w:r>
    </w:p>
    <w:p w:rsidR="008F77B4" w:rsidRPr="00F87CE0" w:rsidRDefault="008F77B4" w:rsidP="008F77B4">
      <w:pPr>
        <w:jc w:val="both"/>
      </w:pPr>
      <w:r>
        <w:t xml:space="preserve">  </w:t>
      </w:r>
      <w:r w:rsidRPr="00F87CE0">
        <w:t xml:space="preserve">Каждый раздел является </w:t>
      </w:r>
      <w:r w:rsidRPr="005A6A72">
        <w:rPr>
          <w:b/>
        </w:rPr>
        <w:t>законченным логическим целым и может изу</w:t>
      </w:r>
      <w:r w:rsidRPr="005A6A72">
        <w:rPr>
          <w:b/>
        </w:rPr>
        <w:softHyphen/>
        <w:t>чаться самостоятельно,</w:t>
      </w:r>
      <w:r w:rsidRPr="00F87CE0">
        <w:t xml:space="preserve"> а не только как структурная составляющая курса.</w:t>
      </w:r>
    </w:p>
    <w:p w:rsidR="008F77B4" w:rsidRPr="005A6A72" w:rsidRDefault="008F77B4" w:rsidP="008F77B4">
      <w:pPr>
        <w:jc w:val="both"/>
      </w:pPr>
      <w:r w:rsidRPr="005A6A72">
        <w:t>Курс состоит из следующих разделов:</w:t>
      </w:r>
    </w:p>
    <w:p w:rsidR="008F77B4" w:rsidRDefault="008F77B4" w:rsidP="008F77B4">
      <w:pPr>
        <w:jc w:val="both"/>
        <w:rPr>
          <w:spacing w:val="-39"/>
        </w:rPr>
      </w:pPr>
      <w:r>
        <w:t xml:space="preserve">Раздел 1 </w:t>
      </w:r>
      <w:r w:rsidRPr="005A6A72">
        <w:t>«Современное состоян</w:t>
      </w:r>
      <w:r>
        <w:t xml:space="preserve">ие цивилизации и </w:t>
      </w:r>
      <w:proofErr w:type="spellStart"/>
      <w:r>
        <w:t>цивилизанионно</w:t>
      </w:r>
      <w:r w:rsidRPr="005A6A72">
        <w:t>го</w:t>
      </w:r>
      <w:proofErr w:type="spellEnd"/>
      <w:r w:rsidRPr="005A6A72">
        <w:t xml:space="preserve"> процесса».</w:t>
      </w:r>
    </w:p>
    <w:p w:rsidR="008F77B4" w:rsidRPr="005A6A72" w:rsidRDefault="008F77B4" w:rsidP="008F77B4">
      <w:pPr>
        <w:jc w:val="both"/>
      </w:pPr>
      <w:r w:rsidRPr="005A6A72">
        <w:t xml:space="preserve">Раздел 2 — «Проблема прав человека в </w:t>
      </w:r>
      <w:r w:rsidRPr="005A6A72">
        <w:rPr>
          <w:lang w:val="en-US"/>
        </w:rPr>
        <w:t>XXI</w:t>
      </w:r>
      <w:r w:rsidRPr="005A6A72">
        <w:t xml:space="preserve"> веке».</w:t>
      </w:r>
    </w:p>
    <w:p w:rsidR="008F77B4" w:rsidRPr="00670980" w:rsidRDefault="008F77B4" w:rsidP="008F77B4">
      <w:pPr>
        <w:jc w:val="both"/>
        <w:rPr>
          <w:b/>
        </w:rPr>
      </w:pPr>
    </w:p>
    <w:p w:rsidR="008F77B4" w:rsidRPr="005A6A72" w:rsidRDefault="008F77B4" w:rsidP="008F77B4">
      <w:pPr>
        <w:jc w:val="both"/>
      </w:pPr>
      <w:r w:rsidRPr="00670980">
        <w:rPr>
          <w:b/>
        </w:rPr>
        <w:t>РАЗДЕЛ 1.</w:t>
      </w:r>
      <w:r w:rsidRPr="005A6A72">
        <w:t xml:space="preserve"> </w:t>
      </w:r>
      <w:r w:rsidRPr="00670980">
        <w:rPr>
          <w:b/>
        </w:rPr>
        <w:t>Современное</w:t>
      </w:r>
      <w:r w:rsidRPr="005A6A72">
        <w:t xml:space="preserve"> </w:t>
      </w:r>
      <w:r w:rsidRPr="00670980">
        <w:rPr>
          <w:b/>
        </w:rPr>
        <w:t xml:space="preserve">состояние цивилизации и </w:t>
      </w:r>
      <w:proofErr w:type="spellStart"/>
      <w:r w:rsidRPr="00670980">
        <w:rPr>
          <w:b/>
        </w:rPr>
        <w:t>цивилизационного</w:t>
      </w:r>
      <w:proofErr w:type="spellEnd"/>
      <w:r w:rsidRPr="00670980">
        <w:rPr>
          <w:b/>
        </w:rPr>
        <w:t xml:space="preserve"> </w:t>
      </w:r>
      <w:r w:rsidRPr="00670980">
        <w:rPr>
          <w:b/>
          <w:spacing w:val="-1"/>
        </w:rPr>
        <w:t>процесса</w:t>
      </w:r>
    </w:p>
    <w:p w:rsidR="008F77B4" w:rsidRDefault="008F77B4" w:rsidP="008F77B4">
      <w:pPr>
        <w:jc w:val="both"/>
      </w:pPr>
    </w:p>
    <w:p w:rsidR="008F77B4" w:rsidRDefault="008F77B4" w:rsidP="008F77B4">
      <w:pPr>
        <w:jc w:val="both"/>
      </w:pPr>
      <w:r w:rsidRPr="005A6A72">
        <w:t>Основное содержание предметных знаний: главные тенденции и воз</w:t>
      </w:r>
      <w:r w:rsidRPr="005A6A72">
        <w:softHyphen/>
        <w:t xml:space="preserve">можные перспективы развития современной цивилизации; </w:t>
      </w:r>
      <w:r w:rsidRPr="005A6A72">
        <w:rPr>
          <w:i/>
          <w:iCs/>
        </w:rPr>
        <w:t>глобальные про</w:t>
      </w:r>
      <w:r w:rsidRPr="005A6A72">
        <w:rPr>
          <w:i/>
          <w:iCs/>
        </w:rPr>
        <w:softHyphen/>
        <w:t xml:space="preserve">блемы человечества </w:t>
      </w:r>
      <w:r w:rsidRPr="005A6A72">
        <w:t xml:space="preserve">и </w:t>
      </w:r>
      <w:r w:rsidRPr="005A6A72">
        <w:rPr>
          <w:i/>
          <w:iCs/>
        </w:rPr>
        <w:t xml:space="preserve">«планетарное сознание»; диалог цивилизаций </w:t>
      </w:r>
      <w:r w:rsidRPr="005A6A72">
        <w:t xml:space="preserve">и </w:t>
      </w:r>
      <w:r w:rsidRPr="005A6A72">
        <w:rPr>
          <w:i/>
          <w:iCs/>
        </w:rPr>
        <w:t>кон</w:t>
      </w:r>
      <w:r w:rsidRPr="005A6A72">
        <w:rPr>
          <w:i/>
          <w:iCs/>
        </w:rPr>
        <w:softHyphen/>
        <w:t xml:space="preserve">фликт цивилизаций </w:t>
      </w:r>
      <w:r w:rsidRPr="005A6A72">
        <w:t xml:space="preserve">как два способа взаимодействия: </w:t>
      </w:r>
      <w:r w:rsidRPr="005A6A72">
        <w:lastRenderedPageBreak/>
        <w:t xml:space="preserve">типы и формы проблем современной цивилизации; попытки выработки </w:t>
      </w:r>
      <w:proofErr w:type="spellStart"/>
      <w:r>
        <w:rPr>
          <w:i/>
          <w:iCs/>
        </w:rPr>
        <w:t>иивилизацион</w:t>
      </w:r>
      <w:r w:rsidRPr="005A6A72">
        <w:rPr>
          <w:i/>
          <w:iCs/>
        </w:rPr>
        <w:t>ных</w:t>
      </w:r>
      <w:proofErr w:type="spellEnd"/>
      <w:r w:rsidRPr="005A6A72">
        <w:rPr>
          <w:i/>
          <w:iCs/>
        </w:rPr>
        <w:t xml:space="preserve"> универсалий </w:t>
      </w:r>
      <w:r w:rsidRPr="005A6A72">
        <w:t xml:space="preserve">(«общечеловеческих ценностей») в современном мире: супердержавы; нарастание </w:t>
      </w:r>
      <w:proofErr w:type="spellStart"/>
      <w:r w:rsidRPr="005A6A72">
        <w:rPr>
          <w:i/>
          <w:iCs/>
        </w:rPr>
        <w:t>цивилизационных</w:t>
      </w:r>
      <w:proofErr w:type="spellEnd"/>
      <w:r w:rsidRPr="005A6A72">
        <w:rPr>
          <w:i/>
          <w:iCs/>
        </w:rPr>
        <w:t xml:space="preserve"> кризисов, </w:t>
      </w:r>
      <w:r w:rsidRPr="005A6A72">
        <w:t xml:space="preserve">их типы и виды; кризисная ситуация как </w:t>
      </w:r>
      <w:r w:rsidRPr="005A6A72">
        <w:rPr>
          <w:i/>
          <w:iCs/>
        </w:rPr>
        <w:t xml:space="preserve">система «вызовов» </w:t>
      </w:r>
      <w:r w:rsidRPr="005A6A72">
        <w:t>и типы ответов на них.</w:t>
      </w:r>
    </w:p>
    <w:p w:rsidR="008F77B4" w:rsidRPr="00670980" w:rsidRDefault="008F77B4" w:rsidP="008F77B4">
      <w:pPr>
        <w:jc w:val="both"/>
      </w:pPr>
    </w:p>
    <w:p w:rsidR="008F77B4" w:rsidRPr="00670980" w:rsidRDefault="008F77B4" w:rsidP="008F77B4">
      <w:pPr>
        <w:jc w:val="both"/>
        <w:rPr>
          <w:b/>
        </w:rPr>
      </w:pPr>
      <w:r w:rsidRPr="00670980">
        <w:rPr>
          <w:b/>
        </w:rPr>
        <w:t xml:space="preserve">РАЗДЕЛ 2. Проблема прав человека в </w:t>
      </w:r>
      <w:r w:rsidRPr="00670980">
        <w:rPr>
          <w:b/>
          <w:lang w:val="en-US"/>
        </w:rPr>
        <w:t>XXI</w:t>
      </w:r>
      <w:r w:rsidRPr="00670980">
        <w:rPr>
          <w:b/>
        </w:rPr>
        <w:t xml:space="preserve"> веке</w:t>
      </w:r>
    </w:p>
    <w:p w:rsidR="008F77B4" w:rsidRPr="005A6A72" w:rsidRDefault="008F77B4" w:rsidP="008F77B4">
      <w:pPr>
        <w:jc w:val="both"/>
      </w:pPr>
      <w:r w:rsidRPr="005A6A72">
        <w:t>Основные формы работы, предусматриваемые данным курсом: семи</w:t>
      </w:r>
      <w:r w:rsidRPr="005A6A72">
        <w:softHyphen/>
        <w:t>нары и самостоятельные лабораторные работы с последующим обсужде</w:t>
      </w:r>
      <w:r w:rsidRPr="005A6A72">
        <w:softHyphen/>
        <w:t>нием результатов в первую очередь с печатными текстами</w:t>
      </w:r>
      <w:proofErr w:type="gramStart"/>
      <w:r w:rsidRPr="005A6A72">
        <w:t xml:space="preserve">,: </w:t>
      </w:r>
      <w:proofErr w:type="gramEnd"/>
      <w:r w:rsidRPr="005A6A72">
        <w:t>а также видео</w:t>
      </w:r>
      <w:r w:rsidRPr="005A6A72">
        <w:softHyphen/>
        <w:t xml:space="preserve">рядом (фрагменты </w:t>
      </w:r>
      <w:r w:rsidRPr="005A6A72">
        <w:rPr>
          <w:lang w:val="en-US"/>
        </w:rPr>
        <w:t>TV</w:t>
      </w:r>
      <w:r w:rsidRPr="005A6A72">
        <w:t>-передач и кинохроники), доклады и рефераты учащихся с последующим их обсуждением, ролевые игры, сам</w:t>
      </w:r>
      <w:r>
        <w:t>остоят</w:t>
      </w:r>
      <w:r w:rsidRPr="005A6A72">
        <w:t>ель</w:t>
      </w:r>
      <w:r w:rsidRPr="005A6A72">
        <w:softHyphen/>
        <w:t>ные социологические мини-исследования. Предусматривается также ми</w:t>
      </w:r>
      <w:r w:rsidRPr="005A6A72">
        <w:softHyphen/>
        <w:t>нимальная лекционная часть изложения материала. Большая роль отво</w:t>
      </w:r>
      <w:r w:rsidRPr="005A6A72">
        <w:softHyphen/>
        <w:t>дится самостоятельному изучению предложенного материала. Педагог выступает не столько как носитель «истины», сколько как организатор и помощник в процессе познания нового материала.</w:t>
      </w:r>
    </w:p>
    <w:p w:rsidR="008F77B4" w:rsidRDefault="008F77B4" w:rsidP="008F77B4">
      <w:pPr>
        <w:jc w:val="both"/>
      </w:pPr>
      <w:r>
        <w:t xml:space="preserve">   </w:t>
      </w:r>
      <w:proofErr w:type="gramStart"/>
      <w:r w:rsidRPr="005A6A72">
        <w:t>Контроль за</w:t>
      </w:r>
      <w:proofErr w:type="gramEnd"/>
      <w:r w:rsidRPr="005A6A72">
        <w:t xml:space="preserve"> процессом обучения и его итогами предусматривает как репродуктивную проверку усвоения необходимого минимума</w:t>
      </w:r>
      <w:r w:rsidRPr="005A6A72">
        <w:rPr>
          <w:vertAlign w:val="superscript"/>
        </w:rPr>
        <w:t>:</w:t>
      </w:r>
      <w:r>
        <w:t xml:space="preserve"> получен</w:t>
      </w:r>
      <w:r>
        <w:softHyphen/>
        <w:t>ной информации</w:t>
      </w:r>
      <w:r w:rsidRPr="005A6A72">
        <w:t xml:space="preserve"> (осно</w:t>
      </w:r>
      <w:r>
        <w:t xml:space="preserve">вных терминов, понятий, фактов, </w:t>
      </w:r>
      <w:r w:rsidRPr="005A6A72">
        <w:t>точек зрения) в виде тестовых заданий, так и в большей степени проверку выработанных умений самостоятельно обрабатывать полученную информацию, опреде</w:t>
      </w:r>
      <w:r w:rsidRPr="005A6A72">
        <w:softHyphen/>
        <w:t>лять свое к ней отношение, прове</w:t>
      </w:r>
      <w:r>
        <w:t>рку освоения исследовательских ком</w:t>
      </w:r>
      <w:r>
        <w:softHyphen/>
        <w:t>муникативных умений. Для эт</w:t>
      </w:r>
      <w:r w:rsidRPr="005A6A72">
        <w:t>ой цели используются такие способы про</w:t>
      </w:r>
      <w:r w:rsidRPr="005A6A72">
        <w:softHyphen/>
        <w:t>верки достижения планируемых результатов обучения, как рефераты, самостоятельные исследования, доклады на научно-практических конфе</w:t>
      </w:r>
      <w:r w:rsidRPr="005A6A72">
        <w:softHyphen/>
        <w:t>ренциях, журналистские стат</w:t>
      </w:r>
      <w:r>
        <w:t>ьи и репортажи, самостоятельная</w:t>
      </w:r>
      <w:r w:rsidRPr="005A6A72">
        <w:t xml:space="preserve"> разработ</w:t>
      </w:r>
      <w:r w:rsidRPr="005A6A72">
        <w:softHyphen/>
        <w:t xml:space="preserve">ка учебных заданий и пособий по конкретной тематике курса и т.п.   </w:t>
      </w:r>
    </w:p>
    <w:p w:rsidR="009D7970" w:rsidRPr="00F55C65" w:rsidRDefault="009D7970" w:rsidP="009D7970">
      <w:pPr>
        <w:pStyle w:val="a3"/>
        <w:jc w:val="center"/>
        <w:rPr>
          <w:sz w:val="28"/>
          <w:szCs w:val="28"/>
        </w:rPr>
      </w:pPr>
      <w:r w:rsidRPr="00F55C65">
        <w:rPr>
          <w:b/>
          <w:bCs/>
          <w:sz w:val="28"/>
          <w:szCs w:val="28"/>
        </w:rPr>
        <w:t>Планируемые результаты</w:t>
      </w:r>
    </w:p>
    <w:p w:rsidR="009D7970" w:rsidRPr="002920E3" w:rsidRDefault="009D7970" w:rsidP="009D7970">
      <w:pPr>
        <w:pStyle w:val="a3"/>
      </w:pPr>
      <w:r>
        <w:t xml:space="preserve">  </w:t>
      </w:r>
      <w:r w:rsidRPr="0028036B">
        <w:t>Основным педагогическим результатом реализации данной программы является формирование не только методологической, но и других ключевых компетенций. Вот некоторые основные компетенции, реализуемые в ходе учебной деятельности учащихся, актуальные для гражданского образования (напомню, что компетенции выражаются и формулируются</w:t>
      </w:r>
      <w:r>
        <w:t xml:space="preserve"> через соответствующие умения):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2" w:lineRule="exact"/>
        <w:ind w:left="288" w:hanging="288"/>
      </w:pPr>
      <w:r>
        <w:t>соотносить объекты познания со своим жизненным опы</w:t>
      </w:r>
      <w:r>
        <w:softHyphen/>
        <w:t>том;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line="252" w:lineRule="exact"/>
      </w:pPr>
      <w:r>
        <w:rPr>
          <w:spacing w:val="-1"/>
        </w:rPr>
        <w:t>определять основания и способы своих и чужих действий;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2" w:lineRule="exact"/>
        <w:ind w:left="288" w:hanging="288"/>
      </w:pPr>
      <w:r>
        <w:t xml:space="preserve">быть готовым видеть мир не только своими глазами, но </w:t>
      </w:r>
      <w:r>
        <w:rPr>
          <w:spacing w:val="-1"/>
        </w:rPr>
        <w:t>и глазами других людей, «встать на их место»;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line="252" w:lineRule="exact"/>
        <w:ind w:left="288" w:hanging="288"/>
      </w:pPr>
      <w:r>
        <w:t>находить объяснения рассматриваемым явлениям и собы</w:t>
      </w:r>
      <w:r>
        <w:softHyphen/>
        <w:t>тиям;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2" w:lineRule="exact"/>
        <w:ind w:left="288" w:hanging="288"/>
      </w:pPr>
      <w:r>
        <w:t>анализировать, сопоставлять отдельные факты, раскры</w:t>
      </w:r>
      <w:r>
        <w:softHyphen/>
        <w:t>вать ведущие причинно-следственные связи;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2" w:lineRule="exact"/>
      </w:pPr>
      <w:r>
        <w:t>самостоятельно делать обобщения и выводы;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2" w:lineRule="exact"/>
      </w:pPr>
      <w:r>
        <w:t>выдвигать гипотезы и аргументировать их;</w:t>
      </w:r>
    </w:p>
    <w:p w:rsidR="009D7970" w:rsidRDefault="009D7970" w:rsidP="009D797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line="252" w:lineRule="exact"/>
      </w:pPr>
      <w:r>
        <w:t>объяснять свои действия, решения, выбор;</w:t>
      </w:r>
    </w:p>
    <w:p w:rsidR="009D7970" w:rsidRDefault="009D7970" w:rsidP="009D7970">
      <w:pPr>
        <w:numPr>
          <w:ilvl w:val="0"/>
          <w:numId w:val="5"/>
        </w:numPr>
        <w:shd w:val="clear" w:color="auto" w:fill="FFFFFF"/>
        <w:spacing w:line="252" w:lineRule="exact"/>
      </w:pPr>
      <w:r>
        <w:t>определять основания чужой точки зрения и оценивать ее аргументацию;</w:t>
      </w:r>
    </w:p>
    <w:p w:rsidR="009D7970" w:rsidRDefault="009D7970" w:rsidP="009D7970">
      <w:r>
        <w:t>•    вести дискуссию, слушать и слышать оппонентов</w:t>
      </w:r>
    </w:p>
    <w:p w:rsidR="009D7970" w:rsidRPr="00F55C65" w:rsidRDefault="009D7970" w:rsidP="009D7970">
      <w:pPr>
        <w:pStyle w:val="a3"/>
        <w:jc w:val="center"/>
        <w:rPr>
          <w:sz w:val="28"/>
          <w:szCs w:val="28"/>
        </w:rPr>
      </w:pPr>
      <w:r w:rsidRPr="00F55C65">
        <w:rPr>
          <w:b/>
          <w:bCs/>
          <w:sz w:val="28"/>
          <w:szCs w:val="28"/>
        </w:rPr>
        <w:t>Аппарат контроля</w:t>
      </w:r>
    </w:p>
    <w:p w:rsidR="009D7970" w:rsidRPr="00CC4DC5" w:rsidRDefault="009D7970" w:rsidP="009D7970">
      <w:pPr>
        <w:pStyle w:val="a3"/>
      </w:pPr>
      <w:r w:rsidRPr="00CC4DC5">
        <w:t>Оценивание результатов целесообразно проводить по следующим показателям:</w:t>
      </w:r>
    </w:p>
    <w:p w:rsidR="009D7970" w:rsidRPr="00CC4DC5" w:rsidRDefault="009D7970" w:rsidP="009D7970">
      <w:pPr>
        <w:pStyle w:val="a3"/>
      </w:pPr>
      <w:r w:rsidRPr="00CC4DC5">
        <w:t xml:space="preserve">- умение правильно использовать основные социологические понятия, методологически грамотно выстраивать интерпретацию различных социальных явлений; </w:t>
      </w:r>
    </w:p>
    <w:p w:rsidR="009D7970" w:rsidRPr="00CC4DC5" w:rsidRDefault="009D7970" w:rsidP="009D7970">
      <w:pPr>
        <w:pStyle w:val="a3"/>
      </w:pPr>
      <w:r w:rsidRPr="00CC4DC5">
        <w:lastRenderedPageBreak/>
        <w:t>- уровень овладения методами сбора социологической информации</w:t>
      </w:r>
    </w:p>
    <w:p w:rsidR="009D7970" w:rsidRPr="00CC4DC5" w:rsidRDefault="009D7970" w:rsidP="009D7970">
      <w:pPr>
        <w:pStyle w:val="a3"/>
      </w:pPr>
      <w:r w:rsidRPr="00CC4DC5">
        <w:t xml:space="preserve">- осознание сложных, </w:t>
      </w:r>
      <w:proofErr w:type="spellStart"/>
      <w:r w:rsidRPr="00CC4DC5">
        <w:t>разноуровневых</w:t>
      </w:r>
      <w:proofErr w:type="spellEnd"/>
      <w:r w:rsidRPr="00CC4DC5">
        <w:t xml:space="preserve"> связей в мире социальных явлений, их противоречивости и закономерностей их развития;</w:t>
      </w:r>
    </w:p>
    <w:p w:rsidR="009D7970" w:rsidRPr="00CC4DC5" w:rsidRDefault="009D7970" w:rsidP="009D7970">
      <w:pPr>
        <w:pStyle w:val="a3"/>
      </w:pPr>
      <w:r w:rsidRPr="00CC4DC5">
        <w:t>- творческая, конструктивная, гуманная позиция учащихся в решении социальных проблем.</w:t>
      </w:r>
    </w:p>
    <w:p w:rsidR="009D7970" w:rsidRPr="00CC4DC5" w:rsidRDefault="009D7970" w:rsidP="009D7970">
      <w:pPr>
        <w:pStyle w:val="a3"/>
      </w:pPr>
      <w:r w:rsidRPr="00CC4DC5">
        <w:t>- овладение навыками работы с информационными источниками, с информационно-поисковыми системами.</w:t>
      </w:r>
    </w:p>
    <w:p w:rsidR="009D7970" w:rsidRPr="00CC4DC5" w:rsidRDefault="009D7970" w:rsidP="009D7970">
      <w:pPr>
        <w:pStyle w:val="a3"/>
      </w:pPr>
      <w:r w:rsidRPr="00CC4DC5">
        <w:t>- овладение навыками составления библиографического описания, поиска фактической информации, умение создавать источники вторичной информации.</w:t>
      </w:r>
    </w:p>
    <w:p w:rsidR="009D7970" w:rsidRPr="00CC4DC5" w:rsidRDefault="009D7970" w:rsidP="009D7970">
      <w:pPr>
        <w:pStyle w:val="a3"/>
        <w:jc w:val="center"/>
        <w:rPr>
          <w:b/>
        </w:rPr>
      </w:pPr>
      <w:r w:rsidRPr="00CC4DC5">
        <w:rPr>
          <w:b/>
        </w:rPr>
        <w:t>Образовательные результаты изучения данного курса могут быть выявлены в рамках следующих форм контроля:</w:t>
      </w:r>
    </w:p>
    <w:p w:rsidR="009D7970" w:rsidRPr="00CC4DC5" w:rsidRDefault="009D7970" w:rsidP="009D7970">
      <w:pPr>
        <w:pStyle w:val="a3"/>
      </w:pPr>
      <w:r w:rsidRPr="00CC4DC5">
        <w:t xml:space="preserve">- </w:t>
      </w:r>
      <w:r w:rsidRPr="00CC4DC5">
        <w:rPr>
          <w:i/>
          <w:iCs/>
        </w:rPr>
        <w:t>текущий контроль</w:t>
      </w:r>
      <w:r w:rsidRPr="00CC4DC5">
        <w:t xml:space="preserve"> (беседы с учащимися по изучаемым темам, деловые игры, дискуссии, кр</w:t>
      </w:r>
      <w:r>
        <w:t>углые столы, презентации и т.д.</w:t>
      </w:r>
      <w:r w:rsidRPr="00CC4DC5">
        <w:t>);</w:t>
      </w:r>
    </w:p>
    <w:p w:rsidR="009D7970" w:rsidRPr="00CC4DC5" w:rsidRDefault="009D7970" w:rsidP="009D7970">
      <w:pPr>
        <w:pStyle w:val="a3"/>
      </w:pPr>
      <w:r w:rsidRPr="00CC4DC5">
        <w:t xml:space="preserve">- </w:t>
      </w:r>
      <w:r w:rsidRPr="00CC4DC5">
        <w:rPr>
          <w:i/>
          <w:iCs/>
        </w:rPr>
        <w:t xml:space="preserve">тематический контроль </w:t>
      </w:r>
      <w:r w:rsidRPr="00CC4DC5">
        <w:t>(создание библиографического пособия, проектной работы, исследовательской статьи и т.д.);</w:t>
      </w:r>
    </w:p>
    <w:p w:rsidR="009D7970" w:rsidRPr="00CC4DC5" w:rsidRDefault="009D7970" w:rsidP="009D7970">
      <w:pPr>
        <w:pStyle w:val="a3"/>
      </w:pPr>
      <w:r w:rsidRPr="00CC4DC5">
        <w:t xml:space="preserve">- </w:t>
      </w:r>
      <w:r w:rsidRPr="00CC4DC5">
        <w:rPr>
          <w:i/>
          <w:iCs/>
        </w:rPr>
        <w:t xml:space="preserve">обобщающий контроль </w:t>
      </w:r>
      <w:r w:rsidRPr="00CC4DC5">
        <w:t>в форме презентации</w:t>
      </w:r>
      <w:r>
        <w:t xml:space="preserve"> </w:t>
      </w:r>
      <w:r w:rsidRPr="00CC4DC5">
        <w:t xml:space="preserve">(в том числе и </w:t>
      </w:r>
      <w:proofErr w:type="spellStart"/>
      <w:r w:rsidRPr="00CC4DC5">
        <w:t>мультимедийной</w:t>
      </w:r>
      <w:proofErr w:type="spellEnd"/>
      <w:r w:rsidRPr="00CC4DC5">
        <w:t>)  и зачёта по пройденному материалу.</w:t>
      </w:r>
    </w:p>
    <w:p w:rsidR="009D7970" w:rsidRDefault="009D7970" w:rsidP="009D7970">
      <w:pPr>
        <w:jc w:val="center"/>
        <w:rPr>
          <w:b/>
          <w:color w:val="000000"/>
        </w:rPr>
      </w:pPr>
      <w:r w:rsidRPr="009C4939">
        <w:rPr>
          <w:b/>
          <w:color w:val="000000"/>
        </w:rPr>
        <w:t>Перечень учебно-метод</w:t>
      </w:r>
      <w:r>
        <w:rPr>
          <w:b/>
          <w:color w:val="000000"/>
        </w:rPr>
        <w:t>и</w:t>
      </w:r>
      <w:r w:rsidRPr="009C4939">
        <w:rPr>
          <w:b/>
          <w:color w:val="000000"/>
        </w:rPr>
        <w:t>ческих средств  обучения</w:t>
      </w:r>
    </w:p>
    <w:p w:rsidR="009D7970" w:rsidRPr="009C4939" w:rsidRDefault="009D7970" w:rsidP="009D7970">
      <w:pPr>
        <w:jc w:val="center"/>
        <w:rPr>
          <w:b/>
          <w:color w:val="000000"/>
        </w:rPr>
      </w:pPr>
    </w:p>
    <w:p w:rsidR="009D7970" w:rsidRPr="0075276E" w:rsidRDefault="009D7970" w:rsidP="009D7970">
      <w:pPr>
        <w:rPr>
          <w:color w:val="000000"/>
        </w:rPr>
      </w:pPr>
      <w:r w:rsidRPr="0075276E">
        <w:rPr>
          <w:color w:val="000000"/>
        </w:rPr>
        <w:t>Певцова</w:t>
      </w:r>
      <w:proofErr w:type="gramStart"/>
      <w:r w:rsidRPr="0075276E">
        <w:rPr>
          <w:color w:val="000000"/>
        </w:rPr>
        <w:t xml:space="preserve"> .</w:t>
      </w:r>
      <w:proofErr w:type="gramEnd"/>
      <w:r w:rsidRPr="0075276E">
        <w:rPr>
          <w:color w:val="000000"/>
        </w:rPr>
        <w:t xml:space="preserve"> Поурочные методические разработки по обществознанию 10 класс Русское слово 2005</w:t>
      </w:r>
    </w:p>
    <w:p w:rsidR="009D7970" w:rsidRPr="0075276E" w:rsidRDefault="009D7970" w:rsidP="009D7970">
      <w:r w:rsidRPr="0075276E">
        <w:t xml:space="preserve">А.И. Кравченко. Тесты по обществознанию. 10-11 </w:t>
      </w:r>
      <w:proofErr w:type="spellStart"/>
      <w:r w:rsidRPr="0075276E">
        <w:t>кл</w:t>
      </w:r>
      <w:proofErr w:type="spellEnd"/>
      <w:r w:rsidRPr="0075276E">
        <w:t>. - Москва: Русское слово, 2000г.</w:t>
      </w:r>
    </w:p>
    <w:p w:rsidR="009D7970" w:rsidRPr="0075276E" w:rsidRDefault="009D7970" w:rsidP="009D7970">
      <w:pPr>
        <w:rPr>
          <w:color w:val="000000"/>
        </w:rPr>
      </w:pPr>
      <w:r w:rsidRPr="0075276E">
        <w:t>Л.Н. Боголюбов. Человек и общество. Ч.1. 10кл</w:t>
      </w:r>
      <w:r w:rsidRPr="0075276E">
        <w:rPr>
          <w:color w:val="000000"/>
        </w:rPr>
        <w:t>. - Москва: Пр</w:t>
      </w:r>
      <w:r w:rsidRPr="0075276E">
        <w:rPr>
          <w:color w:val="000000"/>
        </w:rPr>
        <w:t>о</w:t>
      </w:r>
      <w:r w:rsidRPr="0075276E">
        <w:rPr>
          <w:color w:val="000000"/>
        </w:rPr>
        <w:t>свещение, 2002г.</w:t>
      </w:r>
    </w:p>
    <w:p w:rsidR="009D7970" w:rsidRPr="0075276E" w:rsidRDefault="009D7970" w:rsidP="009D7970">
      <w:pPr>
        <w:rPr>
          <w:color w:val="000000"/>
        </w:rPr>
      </w:pPr>
      <w:r w:rsidRPr="0075276E">
        <w:rPr>
          <w:color w:val="000000"/>
        </w:rPr>
        <w:t xml:space="preserve">Е.Н. </w:t>
      </w:r>
      <w:proofErr w:type="spellStart"/>
      <w:r w:rsidRPr="0075276E">
        <w:rPr>
          <w:color w:val="000000"/>
        </w:rPr>
        <w:t>Салыгин</w:t>
      </w:r>
      <w:proofErr w:type="spellEnd"/>
      <w:r w:rsidRPr="0075276E">
        <w:rPr>
          <w:color w:val="000000"/>
        </w:rPr>
        <w:t xml:space="preserve">, Ю.Г. </w:t>
      </w:r>
      <w:proofErr w:type="spellStart"/>
      <w:r w:rsidRPr="0075276E">
        <w:rPr>
          <w:color w:val="000000"/>
        </w:rPr>
        <w:t>Салыгина</w:t>
      </w:r>
      <w:proofErr w:type="spellEnd"/>
      <w:r w:rsidRPr="0075276E">
        <w:rPr>
          <w:color w:val="000000"/>
        </w:rPr>
        <w:t xml:space="preserve">  Обществознание. </w:t>
      </w:r>
      <w:proofErr w:type="spellStart"/>
      <w:r w:rsidRPr="0075276E">
        <w:rPr>
          <w:color w:val="000000"/>
        </w:rPr>
        <w:t>Вентана</w:t>
      </w:r>
      <w:proofErr w:type="spellEnd"/>
      <w:r w:rsidRPr="0075276E">
        <w:rPr>
          <w:color w:val="000000"/>
        </w:rPr>
        <w:t xml:space="preserve"> Граф 2006</w:t>
      </w:r>
    </w:p>
    <w:p w:rsidR="009D7970" w:rsidRPr="0075276E" w:rsidRDefault="009D7970" w:rsidP="009D7970">
      <w:pPr>
        <w:ind w:left="-42"/>
        <w:rPr>
          <w:color w:val="000000"/>
        </w:rPr>
      </w:pPr>
      <w:r w:rsidRPr="0075276E">
        <w:rPr>
          <w:color w:val="000000"/>
        </w:rPr>
        <w:t xml:space="preserve">Н.В. </w:t>
      </w:r>
      <w:proofErr w:type="spellStart"/>
      <w:r w:rsidRPr="0075276E">
        <w:rPr>
          <w:color w:val="000000"/>
        </w:rPr>
        <w:t>Липсиц</w:t>
      </w:r>
      <w:proofErr w:type="spellEnd"/>
      <w:r w:rsidRPr="0075276E">
        <w:rPr>
          <w:color w:val="000000"/>
        </w:rPr>
        <w:t>. Экономика. 10-11 класс.– Москва: Вита-пресс,</w:t>
      </w:r>
      <w:r w:rsidRPr="0075276E">
        <w:t xml:space="preserve"> 2001г.</w:t>
      </w:r>
    </w:p>
    <w:p w:rsidR="009D7970" w:rsidRDefault="009D7970" w:rsidP="009D7970">
      <w:r w:rsidRPr="0075276E">
        <w:t>А.И. Кравченко Задачник по обществознанию для 10-11 класса Русское слово 2005</w:t>
      </w:r>
    </w:p>
    <w:p w:rsidR="009D7970" w:rsidRPr="0075276E" w:rsidRDefault="009D7970" w:rsidP="009D7970">
      <w:pPr>
        <w:rPr>
          <w:color w:val="000000"/>
        </w:rPr>
      </w:pPr>
      <w:r w:rsidRPr="0075276E">
        <w:t xml:space="preserve">Школьный словарь </w:t>
      </w:r>
      <w:proofErr w:type="spellStart"/>
      <w:r w:rsidRPr="0075276E">
        <w:t>ро</w:t>
      </w:r>
      <w:proofErr w:type="spellEnd"/>
      <w:r w:rsidRPr="0075276E">
        <w:t xml:space="preserve"> обществознанию Просвещение 2007</w:t>
      </w:r>
    </w:p>
    <w:p w:rsidR="009D7970" w:rsidRDefault="009D7970" w:rsidP="009D7970">
      <w:proofErr w:type="spellStart"/>
      <w:r>
        <w:t>Бим</w:t>
      </w:r>
      <w:proofErr w:type="spellEnd"/>
      <w:r>
        <w:t xml:space="preserve"> — </w:t>
      </w:r>
      <w:proofErr w:type="spellStart"/>
      <w:r>
        <w:t>Бад</w:t>
      </w:r>
      <w:proofErr w:type="spellEnd"/>
      <w:r>
        <w:t xml:space="preserve"> Б. </w:t>
      </w:r>
      <w:proofErr w:type="gramStart"/>
      <w:r>
        <w:t>Д. Образование</w:t>
      </w:r>
      <w:proofErr w:type="gramEnd"/>
      <w:r>
        <w:t xml:space="preserve"> в контексте социализации. —  М. 1996.</w:t>
      </w:r>
    </w:p>
    <w:p w:rsidR="009D7970" w:rsidRDefault="009D7970" w:rsidP="009D7970">
      <w:r>
        <w:t>Концепция модернизации Российского образования на период до 2010 г. М. 2002.</w:t>
      </w:r>
    </w:p>
    <w:p w:rsidR="009D7970" w:rsidRDefault="009D7970" w:rsidP="009D7970">
      <w:r>
        <w:t>Конвенция о правах ребенка. Вестник образования. 1991. № 10.</w:t>
      </w:r>
    </w:p>
    <w:p w:rsidR="009D7970" w:rsidRDefault="009D7970" w:rsidP="009D7970">
      <w:r>
        <w:t>Проект Федерального компонента государственного образовательного стандарта общего образования. М. 2002.</w:t>
      </w:r>
    </w:p>
    <w:p w:rsidR="009D7970" w:rsidRDefault="009D7970" w:rsidP="009D7970">
      <w:r>
        <w:t>Андреева Г. И. Социальная психология. М. 1988.</w:t>
      </w:r>
    </w:p>
    <w:p w:rsidR="009D7970" w:rsidRDefault="009D7970" w:rsidP="009D7970">
      <w:r>
        <w:t>Ананьев Б. Г. Человек как предмет познания. Л. ЛГУ, 1986.</w:t>
      </w:r>
    </w:p>
    <w:p w:rsidR="009D7970" w:rsidRDefault="009D7970" w:rsidP="009D7970">
      <w:proofErr w:type="spellStart"/>
      <w:r>
        <w:t>Балаев</w:t>
      </w:r>
      <w:proofErr w:type="spellEnd"/>
      <w:r>
        <w:t> А. А. Активные методы обучения. М. </w:t>
      </w:r>
      <w:proofErr w:type="spellStart"/>
      <w:r>
        <w:t>Профиздат</w:t>
      </w:r>
      <w:proofErr w:type="spellEnd"/>
      <w:r>
        <w:t>, 1986.</w:t>
      </w:r>
    </w:p>
    <w:p w:rsidR="009D7970" w:rsidRDefault="009D7970" w:rsidP="009D7970">
      <w:r>
        <w:t>Воробьев Г. Г. Школа будущего начинается сегодня. Книга для учителя. М. Просвещение, 1991.</w:t>
      </w:r>
    </w:p>
    <w:p w:rsidR="009D7970" w:rsidRDefault="009D7970" w:rsidP="009D7970">
      <w:proofErr w:type="spellStart"/>
      <w:r>
        <w:t>Газман</w:t>
      </w:r>
      <w:proofErr w:type="spellEnd"/>
      <w:r>
        <w:t> О. С., Харитонова Н. Е. В школу с игрой. Книга для учителя. М. Просвещение. 1991.</w:t>
      </w:r>
    </w:p>
    <w:p w:rsidR="009D7970" w:rsidRDefault="009D7970" w:rsidP="009D7970">
      <w:proofErr w:type="spellStart"/>
      <w:r>
        <w:t>Газман</w:t>
      </w:r>
      <w:proofErr w:type="spellEnd"/>
      <w:r>
        <w:t xml:space="preserve"> О. С. Гуманизм и свобода. </w:t>
      </w:r>
      <w:proofErr w:type="spellStart"/>
      <w:r>
        <w:t>Гуманизация</w:t>
      </w:r>
      <w:proofErr w:type="spellEnd"/>
      <w:r>
        <w:t xml:space="preserve"> воспитания в современных условиях. М. 1995.</w:t>
      </w:r>
    </w:p>
    <w:p w:rsidR="009D7970" w:rsidRDefault="009D7970" w:rsidP="009D7970">
      <w:proofErr w:type="spellStart"/>
      <w:r>
        <w:t>Доровский</w:t>
      </w:r>
      <w:proofErr w:type="spellEnd"/>
      <w:r>
        <w:t> А. И. Сто советов по развитию одаренных детей. Родителям, воспитателям, учителям. М. 1997.</w:t>
      </w:r>
    </w:p>
    <w:p w:rsidR="009D7970" w:rsidRDefault="009D7970" w:rsidP="009D7970">
      <w:proofErr w:type="spellStart"/>
      <w:r>
        <w:lastRenderedPageBreak/>
        <w:t>Дудченко</w:t>
      </w:r>
      <w:proofErr w:type="spellEnd"/>
      <w:r>
        <w:t xml:space="preserve"> В. С. Инновационные технологии: </w:t>
      </w:r>
      <w:proofErr w:type="spellStart"/>
      <w:proofErr w:type="gramStart"/>
      <w:r>
        <w:t>Учебно</w:t>
      </w:r>
      <w:proofErr w:type="spellEnd"/>
      <w:r>
        <w:t> — методическое</w:t>
      </w:r>
      <w:proofErr w:type="gramEnd"/>
      <w:r>
        <w:t xml:space="preserve"> пособие. М. 1996.</w:t>
      </w:r>
    </w:p>
    <w:p w:rsidR="009D7970" w:rsidRDefault="009D7970" w:rsidP="009D7970">
      <w:r>
        <w:t>Игры для интенсивного обучения. Под ред. В. В. </w:t>
      </w:r>
      <w:proofErr w:type="spellStart"/>
      <w:r>
        <w:t>Петрусинского</w:t>
      </w:r>
      <w:proofErr w:type="spellEnd"/>
      <w:r>
        <w:t>. М. 1991.</w:t>
      </w:r>
    </w:p>
    <w:p w:rsidR="009D7970" w:rsidRDefault="009D7970" w:rsidP="009D7970">
      <w:r>
        <w:t>Кон И. С. В поисках себя. М. 1984.</w:t>
      </w:r>
    </w:p>
    <w:p w:rsidR="009D7970" w:rsidRDefault="009D7970" w:rsidP="009D7970">
      <w:r>
        <w:t>Кузнецов А. А. Профильное обучение: цели, формы, структура учебного плана. Статья http:// www. Элективные курсы.</w:t>
      </w:r>
    </w:p>
    <w:p w:rsidR="009D7970" w:rsidRDefault="009D7970" w:rsidP="009D7970">
      <w:r>
        <w:t>Кузнецов А. А. Профильное обучение: опыт, проблемы, пути развития. Народное образование 2003. № 4. Стр. 85 —  88.</w:t>
      </w:r>
    </w:p>
    <w:p w:rsidR="009D7970" w:rsidRDefault="009D7970" w:rsidP="009D7970">
      <w:proofErr w:type="gramStart"/>
      <w:r>
        <w:t>Ермаков Д</w:t>
      </w:r>
      <w:proofErr w:type="gramEnd"/>
      <w:r>
        <w:t xml:space="preserve">. С., Петрова Г. Д. Создание элективных курсов для профильного обучения. </w:t>
      </w:r>
      <w:proofErr w:type="spellStart"/>
      <w:r>
        <w:t>Технологизация</w:t>
      </w:r>
      <w:proofErr w:type="spellEnd"/>
      <w:r>
        <w:t xml:space="preserve"> образования: теория и опыт. Стр. 23 —  29.</w:t>
      </w:r>
    </w:p>
    <w:p w:rsidR="009D7970" w:rsidRDefault="009D7970" w:rsidP="009D7970">
      <w:pPr>
        <w:jc w:val="center"/>
        <w:rPr>
          <w:b/>
          <w:sz w:val="28"/>
          <w:szCs w:val="28"/>
        </w:rPr>
      </w:pPr>
    </w:p>
    <w:p w:rsidR="009D7970" w:rsidRDefault="009D7970" w:rsidP="009D7970">
      <w:pPr>
        <w:jc w:val="center"/>
        <w:rPr>
          <w:b/>
          <w:sz w:val="28"/>
          <w:szCs w:val="28"/>
        </w:rPr>
      </w:pPr>
    </w:p>
    <w:p w:rsidR="009D7970" w:rsidRDefault="009D7970" w:rsidP="009D7970">
      <w:pPr>
        <w:jc w:val="center"/>
        <w:rPr>
          <w:b/>
          <w:sz w:val="28"/>
          <w:szCs w:val="28"/>
        </w:rPr>
      </w:pPr>
    </w:p>
    <w:p w:rsidR="009D7970" w:rsidRDefault="009D7970" w:rsidP="009D7970">
      <w:pPr>
        <w:jc w:val="center"/>
        <w:rPr>
          <w:b/>
          <w:sz w:val="28"/>
          <w:szCs w:val="28"/>
        </w:rPr>
      </w:pPr>
    </w:p>
    <w:p w:rsidR="005550D0" w:rsidRDefault="005550D0"/>
    <w:sectPr w:rsidR="005550D0" w:rsidSect="0055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869484"/>
    <w:lvl w:ilvl="0">
      <w:numFmt w:val="bullet"/>
      <w:lvlText w:val="*"/>
      <w:lvlJc w:val="left"/>
    </w:lvl>
  </w:abstractNum>
  <w:abstractNum w:abstractNumId="1">
    <w:nsid w:val="083C2460"/>
    <w:multiLevelType w:val="hybridMultilevel"/>
    <w:tmpl w:val="74E61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E70C7"/>
    <w:multiLevelType w:val="hybridMultilevel"/>
    <w:tmpl w:val="9FEA4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42287"/>
    <w:multiLevelType w:val="hybridMultilevel"/>
    <w:tmpl w:val="79D42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21690"/>
    <w:multiLevelType w:val="hybridMultilevel"/>
    <w:tmpl w:val="A7D89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B4"/>
    <w:rsid w:val="00116244"/>
    <w:rsid w:val="001350FA"/>
    <w:rsid w:val="002C6FC4"/>
    <w:rsid w:val="005550D0"/>
    <w:rsid w:val="008F77B4"/>
    <w:rsid w:val="009D7970"/>
    <w:rsid w:val="00DF0B3F"/>
    <w:rsid w:val="00E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4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9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К26</dc:creator>
  <cp:keywords/>
  <dc:description/>
  <cp:lastModifiedBy>К26</cp:lastModifiedBy>
  <cp:revision>3</cp:revision>
  <dcterms:created xsi:type="dcterms:W3CDTF">2014-12-16T12:10:00Z</dcterms:created>
  <dcterms:modified xsi:type="dcterms:W3CDTF">2014-12-16T12:15:00Z</dcterms:modified>
</cp:coreProperties>
</file>